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266B74">
        <w:rPr>
          <w:b/>
          <w:szCs w:val="24"/>
        </w:rPr>
        <w:t>25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5A0DF3">
        <w:rPr>
          <w:szCs w:val="24"/>
        </w:rPr>
        <w:t>Agricultura e Pecuária.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Divisão de </w:t>
      </w:r>
      <w:r w:rsidR="005A0DF3">
        <w:rPr>
          <w:szCs w:val="24"/>
        </w:rPr>
        <w:t>Agricultura e Pecuária - DIAP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5A0DF3">
        <w:rPr>
          <w:b/>
          <w:szCs w:val="24"/>
        </w:rPr>
        <w:t>NELSON NUNES DE SOUSA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5A0DF3">
        <w:rPr>
          <w:szCs w:val="24"/>
        </w:rPr>
        <w:t>4060121 2avia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5A0DF3">
        <w:rPr>
          <w:szCs w:val="24"/>
        </w:rPr>
        <w:t>092.639.931-49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2A" w:rsidRDefault="00E3242A" w:rsidP="0030264A">
      <w:r>
        <w:separator/>
      </w:r>
    </w:p>
  </w:endnote>
  <w:endnote w:type="continuationSeparator" w:id="1">
    <w:p w:rsidR="00E3242A" w:rsidRDefault="00E3242A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2A" w:rsidRDefault="00E3242A" w:rsidP="0030264A">
      <w:r>
        <w:separator/>
      </w:r>
    </w:p>
  </w:footnote>
  <w:footnote w:type="continuationSeparator" w:id="1">
    <w:p w:rsidR="00E3242A" w:rsidRDefault="00E3242A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0C54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80B3F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66B74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26BF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0DF3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2887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3242A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26A4"/>
    <w:rsid w:val="00F53154"/>
    <w:rsid w:val="00F53BE6"/>
    <w:rsid w:val="00F6229E"/>
    <w:rsid w:val="00F7025A"/>
    <w:rsid w:val="00F864FB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2021-01-14T12:17:00Z</dcterms:modified>
</cp:coreProperties>
</file>