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431A0" w14:textId="77777777" w:rsidR="00601EC0" w:rsidRPr="00EC5E42" w:rsidRDefault="00601EC0" w:rsidP="00601EC0">
      <w:pPr>
        <w:pStyle w:val="Pa4"/>
        <w:spacing w:line="240" w:lineRule="auto"/>
        <w:rPr>
          <w:rStyle w:val="A2"/>
          <w:rFonts w:ascii="Times New Roman" w:hAnsi="Times New Roman" w:cs="Times New Roman"/>
          <w:b/>
          <w:bCs/>
          <w:sz w:val="24"/>
          <w:szCs w:val="24"/>
        </w:rPr>
      </w:pPr>
    </w:p>
    <w:p w14:paraId="6170B75E" w14:textId="77777777" w:rsidR="00601EC0" w:rsidRPr="00EC5E42" w:rsidRDefault="00546836" w:rsidP="00601EC0">
      <w:pPr>
        <w:pStyle w:val="Pa4"/>
        <w:spacing w:line="240" w:lineRule="auto"/>
        <w:rPr>
          <w:rStyle w:val="A2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2"/>
          <w:rFonts w:ascii="Times New Roman" w:hAnsi="Times New Roman" w:cs="Times New Roman"/>
          <w:b/>
          <w:bCs/>
          <w:sz w:val="24"/>
          <w:szCs w:val="24"/>
        </w:rPr>
        <w:t>DECRETO Nº 095/2021, de 06 de agosto de 2021</w:t>
      </w:r>
    </w:p>
    <w:p w14:paraId="3C376EBC" w14:textId="77777777" w:rsidR="00601EC0" w:rsidRDefault="00601EC0" w:rsidP="00601EC0">
      <w:pPr>
        <w:pStyle w:val="Default"/>
        <w:rPr>
          <w:rFonts w:ascii="Times New Roman" w:hAnsi="Times New Roman" w:cs="Times New Roman"/>
        </w:rPr>
      </w:pPr>
    </w:p>
    <w:p w14:paraId="359FF71E" w14:textId="77777777" w:rsidR="00546836" w:rsidRPr="00EC5E42" w:rsidRDefault="00546836" w:rsidP="00601EC0">
      <w:pPr>
        <w:pStyle w:val="Default"/>
        <w:rPr>
          <w:rFonts w:ascii="Times New Roman" w:hAnsi="Times New Roman" w:cs="Times New Roman"/>
        </w:rPr>
      </w:pPr>
    </w:p>
    <w:p w14:paraId="54D8050D" w14:textId="77777777" w:rsidR="00601EC0" w:rsidRDefault="00601EC0" w:rsidP="00601EC0">
      <w:pPr>
        <w:pStyle w:val="Pa4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7E46A4AD" w14:textId="77777777" w:rsidR="00206FA5" w:rsidRPr="00206FA5" w:rsidRDefault="00206FA5" w:rsidP="00206FA5">
      <w:pPr>
        <w:pStyle w:val="Default"/>
      </w:pPr>
    </w:p>
    <w:p w14:paraId="772882B2" w14:textId="77777777" w:rsidR="00601EC0" w:rsidRPr="00206FA5" w:rsidRDefault="00546836" w:rsidP="00206FA5">
      <w:pPr>
        <w:pStyle w:val="Pa5"/>
        <w:tabs>
          <w:tab w:val="left" w:pos="4395"/>
        </w:tabs>
        <w:spacing w:line="240" w:lineRule="auto"/>
        <w:ind w:left="4395"/>
        <w:jc w:val="both"/>
        <w:rPr>
          <w:rFonts w:ascii="Times New Roman" w:hAnsi="Times New Roman" w:cs="Times New Roman"/>
          <w:u w:val="single"/>
        </w:rPr>
      </w:pPr>
      <w:r w:rsidRPr="00206FA5">
        <w:rPr>
          <w:rStyle w:val="A2"/>
          <w:rFonts w:ascii="Times New Roman" w:hAnsi="Times New Roman" w:cs="Times New Roman"/>
          <w:sz w:val="24"/>
          <w:szCs w:val="24"/>
          <w:u w:val="single"/>
        </w:rPr>
        <w:t>“</w:t>
      </w:r>
      <w:r w:rsidR="00601EC0" w:rsidRPr="00206FA5">
        <w:rPr>
          <w:rStyle w:val="A2"/>
          <w:rFonts w:ascii="Times New Roman" w:hAnsi="Times New Roman" w:cs="Times New Roman"/>
          <w:sz w:val="24"/>
          <w:szCs w:val="24"/>
          <w:u w:val="single"/>
        </w:rPr>
        <w:t xml:space="preserve">Dispõe sobre a </w:t>
      </w:r>
      <w:r w:rsidRPr="00206FA5">
        <w:rPr>
          <w:rStyle w:val="A2"/>
          <w:rFonts w:ascii="Times New Roman" w:hAnsi="Times New Roman" w:cs="Times New Roman"/>
          <w:sz w:val="24"/>
          <w:szCs w:val="24"/>
          <w:u w:val="single"/>
        </w:rPr>
        <w:t xml:space="preserve">pauta de valores para cálculo do ITR, estabelecimento de regiões e valores da terra nua”. </w:t>
      </w:r>
    </w:p>
    <w:p w14:paraId="682ADE9F" w14:textId="77777777" w:rsidR="00601EC0" w:rsidRPr="00EC5E42" w:rsidRDefault="00601EC0" w:rsidP="00601EC0">
      <w:pPr>
        <w:pStyle w:val="Pa5"/>
        <w:spacing w:line="240" w:lineRule="auto"/>
        <w:jc w:val="both"/>
        <w:rPr>
          <w:rStyle w:val="A2"/>
          <w:rFonts w:ascii="Times New Roman" w:hAnsi="Times New Roman" w:cs="Times New Roman"/>
          <w:sz w:val="24"/>
          <w:szCs w:val="24"/>
        </w:rPr>
      </w:pPr>
    </w:p>
    <w:p w14:paraId="4FAB729F" w14:textId="77777777" w:rsidR="00601EC0" w:rsidRDefault="00601EC0" w:rsidP="00601EC0">
      <w:pPr>
        <w:pStyle w:val="Default"/>
        <w:rPr>
          <w:rFonts w:ascii="Times New Roman" w:hAnsi="Times New Roman" w:cs="Times New Roman"/>
        </w:rPr>
      </w:pPr>
    </w:p>
    <w:p w14:paraId="7F591713" w14:textId="77777777" w:rsidR="00206FA5" w:rsidRDefault="00206FA5" w:rsidP="00601EC0">
      <w:pPr>
        <w:pStyle w:val="Default"/>
        <w:rPr>
          <w:rFonts w:ascii="Times New Roman" w:hAnsi="Times New Roman" w:cs="Times New Roman"/>
        </w:rPr>
      </w:pPr>
    </w:p>
    <w:p w14:paraId="17D72186" w14:textId="77777777" w:rsidR="00546836" w:rsidRPr="00EC5E42" w:rsidRDefault="00546836" w:rsidP="00601EC0">
      <w:pPr>
        <w:pStyle w:val="Default"/>
        <w:rPr>
          <w:rFonts w:ascii="Times New Roman" w:hAnsi="Times New Roman" w:cs="Times New Roman"/>
        </w:rPr>
      </w:pPr>
    </w:p>
    <w:p w14:paraId="332DE1A1" w14:textId="77777777" w:rsidR="00601EC0" w:rsidRPr="00EC5E42" w:rsidRDefault="005D5C61" w:rsidP="005D5C61">
      <w:pPr>
        <w:pStyle w:val="Pa6"/>
        <w:tabs>
          <w:tab w:val="left" w:pos="2127"/>
        </w:tabs>
        <w:spacing w:line="240" w:lineRule="auto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>
        <w:rPr>
          <w:rStyle w:val="A2"/>
          <w:rFonts w:ascii="Times New Roman" w:hAnsi="Times New Roman" w:cs="Times New Roman"/>
          <w:b/>
          <w:bCs/>
          <w:sz w:val="24"/>
          <w:szCs w:val="24"/>
        </w:rPr>
        <w:tab/>
      </w:r>
      <w:r w:rsidR="00601EC0" w:rsidRPr="005D5C61">
        <w:rPr>
          <w:rStyle w:val="A2"/>
          <w:rFonts w:ascii="Times New Roman" w:hAnsi="Times New Roman" w:cs="Times New Roman"/>
          <w:bCs/>
          <w:sz w:val="24"/>
          <w:szCs w:val="24"/>
        </w:rPr>
        <w:t>O PREFEITO DO MUNICÍPO DE NOVA IGUAÇU DE GOIÁS</w:t>
      </w:r>
      <w:r w:rsidR="00601EC0" w:rsidRPr="00EC5E42">
        <w:rPr>
          <w:rStyle w:val="A2"/>
          <w:rFonts w:ascii="Times New Roman" w:hAnsi="Times New Roman" w:cs="Times New Roman"/>
          <w:sz w:val="24"/>
          <w:szCs w:val="24"/>
        </w:rPr>
        <w:t>, no uso de suas atribuições constitucionais e legais,</w:t>
      </w:r>
      <w:r w:rsidR="00427D26">
        <w:rPr>
          <w:rStyle w:val="A2"/>
          <w:rFonts w:ascii="Times New Roman" w:hAnsi="Times New Roman" w:cs="Times New Roman"/>
          <w:sz w:val="24"/>
          <w:szCs w:val="24"/>
        </w:rPr>
        <w:t xml:space="preserve"> atendendo o que dispõe o Inciso III do Parágrafo 4º do Artigo 153 da Constituição Federal, que permite aos municípios por meio de convênio com a União, fiscalizar o ITR e o constante do con</w:t>
      </w:r>
      <w:r w:rsidR="0036095A">
        <w:rPr>
          <w:rStyle w:val="A2"/>
          <w:rFonts w:ascii="Times New Roman" w:hAnsi="Times New Roman" w:cs="Times New Roman"/>
          <w:sz w:val="24"/>
          <w:szCs w:val="24"/>
        </w:rPr>
        <w:t>vênio que se encontra em anexo à</w:t>
      </w:r>
      <w:r w:rsidR="00427D26">
        <w:rPr>
          <w:rStyle w:val="A2"/>
          <w:rFonts w:ascii="Times New Roman" w:hAnsi="Times New Roman" w:cs="Times New Roman"/>
          <w:sz w:val="24"/>
          <w:szCs w:val="24"/>
        </w:rPr>
        <w:t xml:space="preserve"> Instrução</w:t>
      </w:r>
      <w:r w:rsidR="0036095A">
        <w:rPr>
          <w:rStyle w:val="A2"/>
          <w:rFonts w:ascii="Times New Roman" w:hAnsi="Times New Roman" w:cs="Times New Roman"/>
          <w:sz w:val="24"/>
          <w:szCs w:val="24"/>
        </w:rPr>
        <w:t xml:space="preserve"> Normativa nº 1.640 de 16 de maio de 2016, especialmente no CAPÍTULO V, Art. 17 – DAS CONDIÇÕES PARA</w:t>
      </w:r>
      <w:r w:rsidR="00F03D9F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r w:rsidR="0036095A">
        <w:rPr>
          <w:rStyle w:val="A2"/>
          <w:rFonts w:ascii="Times New Roman" w:hAnsi="Times New Roman" w:cs="Times New Roman"/>
          <w:sz w:val="24"/>
          <w:szCs w:val="24"/>
        </w:rPr>
        <w:t>A</w:t>
      </w:r>
      <w:r w:rsidR="00F03D9F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r w:rsidR="0036095A">
        <w:rPr>
          <w:rStyle w:val="A2"/>
          <w:rFonts w:ascii="Times New Roman" w:hAnsi="Times New Roman" w:cs="Times New Roman"/>
          <w:sz w:val="24"/>
          <w:szCs w:val="24"/>
        </w:rPr>
        <w:t>EXECUÇÃO DO CONVÊNIO, do citado Convênio que determina em seu Inciso III a obrigação do Município de informar a Superintendência da Receita Federal do Brasil os valores da terra nua por hectare (VTN/HA), para fins de atualização do Sistema de Preços de Terra (SIPT), da  RF</w:t>
      </w:r>
      <w:r w:rsidR="00931C42">
        <w:rPr>
          <w:rStyle w:val="A2"/>
          <w:rFonts w:ascii="Times New Roman" w:hAnsi="Times New Roman" w:cs="Times New Roman"/>
          <w:sz w:val="24"/>
          <w:szCs w:val="24"/>
        </w:rPr>
        <w:t xml:space="preserve">B. </w:t>
      </w:r>
      <w:r w:rsidR="0036095A">
        <w:rPr>
          <w:rStyle w:val="A2"/>
          <w:rFonts w:ascii="Times New Roman" w:hAnsi="Times New Roman" w:cs="Times New Roman"/>
          <w:sz w:val="24"/>
          <w:szCs w:val="24"/>
        </w:rPr>
        <w:t xml:space="preserve">  </w:t>
      </w:r>
      <w:r w:rsidR="00427D26">
        <w:rPr>
          <w:rStyle w:val="A2"/>
          <w:rFonts w:ascii="Times New Roman" w:hAnsi="Times New Roman" w:cs="Times New Roman"/>
          <w:sz w:val="24"/>
          <w:szCs w:val="24"/>
        </w:rPr>
        <w:t xml:space="preserve">  </w:t>
      </w:r>
    </w:p>
    <w:p w14:paraId="0235B010" w14:textId="77777777" w:rsidR="00685E7F" w:rsidRDefault="00685E7F" w:rsidP="00601EC0">
      <w:pPr>
        <w:pStyle w:val="Pa6"/>
        <w:spacing w:line="240" w:lineRule="auto"/>
        <w:ind w:firstLine="560"/>
        <w:jc w:val="both"/>
        <w:rPr>
          <w:rStyle w:val="A2"/>
          <w:rFonts w:ascii="Times New Roman" w:hAnsi="Times New Roman" w:cs="Times New Roman"/>
          <w:b/>
          <w:bCs/>
          <w:sz w:val="24"/>
          <w:szCs w:val="24"/>
        </w:rPr>
      </w:pPr>
    </w:p>
    <w:p w14:paraId="60B00FBB" w14:textId="77777777" w:rsidR="00601EC0" w:rsidRDefault="00601EC0" w:rsidP="00685E7F">
      <w:pPr>
        <w:pStyle w:val="Pa6"/>
        <w:spacing w:line="240" w:lineRule="auto"/>
        <w:ind w:firstLine="2127"/>
        <w:jc w:val="both"/>
        <w:rPr>
          <w:rStyle w:val="A2"/>
          <w:rFonts w:ascii="Times New Roman" w:hAnsi="Times New Roman" w:cs="Times New Roman"/>
          <w:b/>
          <w:bCs/>
          <w:sz w:val="24"/>
          <w:szCs w:val="24"/>
        </w:rPr>
      </w:pPr>
      <w:r w:rsidRPr="00EC5E42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DECRETA: </w:t>
      </w:r>
    </w:p>
    <w:p w14:paraId="5D58626F" w14:textId="77777777" w:rsidR="00601EC0" w:rsidRPr="00EC5E42" w:rsidRDefault="00601EC0" w:rsidP="00601EC0">
      <w:pPr>
        <w:pStyle w:val="Pa6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71EE5E11" w14:textId="77777777" w:rsidR="00BE7CCD" w:rsidRDefault="00601EC0" w:rsidP="00685E7F">
      <w:pPr>
        <w:pStyle w:val="Pa6"/>
        <w:spacing w:line="240" w:lineRule="auto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 w:rsidRPr="00685E7F">
        <w:rPr>
          <w:rStyle w:val="A2"/>
          <w:rFonts w:ascii="Times New Roman" w:hAnsi="Times New Roman" w:cs="Times New Roman"/>
          <w:b/>
          <w:sz w:val="24"/>
          <w:szCs w:val="24"/>
        </w:rPr>
        <w:t>Art. 1º</w:t>
      </w:r>
      <w:r w:rsidRPr="00EC5E42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</w:p>
    <w:p w14:paraId="22C52394" w14:textId="1BC1B94C" w:rsidR="00601EC0" w:rsidRPr="000B6551" w:rsidRDefault="00262585" w:rsidP="00685E7F">
      <w:pPr>
        <w:pStyle w:val="Pa6"/>
        <w:spacing w:line="240" w:lineRule="auto"/>
        <w:jc w:val="both"/>
        <w:rPr>
          <w:b/>
        </w:rPr>
      </w:pPr>
      <w:r w:rsidRPr="00EC5E42">
        <w:rPr>
          <w:rStyle w:val="A2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2"/>
          <w:rFonts w:ascii="Times New Roman" w:hAnsi="Times New Roman" w:cs="Times New Roman"/>
          <w:sz w:val="24"/>
          <w:szCs w:val="24"/>
        </w:rPr>
        <w:t>Ficam</w:t>
      </w:r>
      <w:r w:rsidR="00685E7F">
        <w:rPr>
          <w:rStyle w:val="A2"/>
          <w:rFonts w:ascii="Times New Roman" w:hAnsi="Times New Roman" w:cs="Times New Roman"/>
          <w:sz w:val="24"/>
          <w:szCs w:val="24"/>
        </w:rPr>
        <w:t xml:space="preserve"> estabelecidos para fins </w:t>
      </w:r>
      <w:r w:rsidR="00330450">
        <w:rPr>
          <w:rStyle w:val="A2"/>
          <w:rFonts w:ascii="Times New Roman" w:hAnsi="Times New Roman" w:cs="Times New Roman"/>
          <w:sz w:val="24"/>
          <w:szCs w:val="24"/>
        </w:rPr>
        <w:t>de lançamento do ITR (Imposto Territorial Rural), exercício de 2021, bem como levando-se em conta o indexador INPC do ano de 2020, para atualização monetária, o Mapa Genérico de PAUTA DE VALORES DE TERRA NUA, em hectare, que devem ser obedecidos os seguintes parâmetros para fins de declaração do tributo.</w:t>
      </w:r>
    </w:p>
    <w:p w14:paraId="7FF2A3C7" w14:textId="77777777" w:rsidR="00601EC0" w:rsidRDefault="00601EC0" w:rsidP="00601EC0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1"/>
        <w:gridCol w:w="1408"/>
        <w:gridCol w:w="1284"/>
        <w:gridCol w:w="1284"/>
        <w:gridCol w:w="1285"/>
        <w:gridCol w:w="1403"/>
        <w:gridCol w:w="1376"/>
      </w:tblGrid>
      <w:tr w:rsidR="00B65911" w14:paraId="2D811049" w14:textId="77777777" w:rsidTr="00B65911">
        <w:tc>
          <w:tcPr>
            <w:tcW w:w="1129" w:type="dxa"/>
          </w:tcPr>
          <w:p w14:paraId="1A820048" w14:textId="77777777" w:rsidR="00850C47" w:rsidRPr="00B65911" w:rsidRDefault="00B65911" w:rsidP="00B659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911">
              <w:rPr>
                <w:sz w:val="22"/>
                <w:szCs w:val="22"/>
              </w:rPr>
              <w:t>ANO</w:t>
            </w:r>
          </w:p>
        </w:tc>
        <w:tc>
          <w:tcPr>
            <w:tcW w:w="1459" w:type="dxa"/>
          </w:tcPr>
          <w:p w14:paraId="08518EB8" w14:textId="77777777" w:rsidR="00850C47" w:rsidRPr="00B65911" w:rsidRDefault="00B65911" w:rsidP="00B659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911">
              <w:rPr>
                <w:sz w:val="22"/>
                <w:szCs w:val="22"/>
              </w:rPr>
              <w:t>Lavoura –</w:t>
            </w:r>
            <w:r>
              <w:rPr>
                <w:sz w:val="22"/>
                <w:szCs w:val="22"/>
              </w:rPr>
              <w:t xml:space="preserve"> A</w:t>
            </w:r>
            <w:r w:rsidRPr="00B65911">
              <w:rPr>
                <w:sz w:val="22"/>
                <w:szCs w:val="22"/>
              </w:rPr>
              <w:t>ptidão</w:t>
            </w:r>
            <w:r>
              <w:rPr>
                <w:sz w:val="22"/>
                <w:szCs w:val="22"/>
              </w:rPr>
              <w:t xml:space="preserve"> B</w:t>
            </w:r>
            <w:r w:rsidRPr="00B65911">
              <w:rPr>
                <w:sz w:val="22"/>
                <w:szCs w:val="22"/>
              </w:rPr>
              <w:t>oa</w:t>
            </w:r>
          </w:p>
        </w:tc>
        <w:tc>
          <w:tcPr>
            <w:tcW w:w="1294" w:type="dxa"/>
          </w:tcPr>
          <w:p w14:paraId="3BDCE40A" w14:textId="77777777" w:rsidR="00850C47" w:rsidRPr="00B65911" w:rsidRDefault="00B65911" w:rsidP="00B659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Lavoura – Aptidão Regular</w:t>
            </w:r>
          </w:p>
        </w:tc>
        <w:tc>
          <w:tcPr>
            <w:tcW w:w="1294" w:type="dxa"/>
          </w:tcPr>
          <w:p w14:paraId="24251A24" w14:textId="77777777" w:rsidR="00850C47" w:rsidRDefault="00B65911" w:rsidP="00B6591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Lavoura – Aptidão Restrita</w:t>
            </w:r>
          </w:p>
        </w:tc>
        <w:tc>
          <w:tcPr>
            <w:tcW w:w="1295" w:type="dxa"/>
          </w:tcPr>
          <w:p w14:paraId="3E68ADFF" w14:textId="77777777" w:rsidR="00850C47" w:rsidRDefault="00B65911" w:rsidP="00B6591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Pastagem Plantada</w:t>
            </w:r>
          </w:p>
        </w:tc>
        <w:tc>
          <w:tcPr>
            <w:tcW w:w="1295" w:type="dxa"/>
          </w:tcPr>
          <w:p w14:paraId="50E7DE16" w14:textId="77777777" w:rsidR="00850C47" w:rsidRDefault="00B65911" w:rsidP="00B6591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Silvicultura/ Pastagem Natural</w:t>
            </w:r>
          </w:p>
        </w:tc>
        <w:tc>
          <w:tcPr>
            <w:tcW w:w="1295" w:type="dxa"/>
          </w:tcPr>
          <w:p w14:paraId="6A3FD2A6" w14:textId="77777777" w:rsidR="00850C47" w:rsidRDefault="00B65911" w:rsidP="00B6591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Preservação da Fauna/Flora</w:t>
            </w:r>
          </w:p>
        </w:tc>
      </w:tr>
      <w:tr w:rsidR="00B65911" w14:paraId="38077780" w14:textId="77777777" w:rsidTr="00B65911">
        <w:tc>
          <w:tcPr>
            <w:tcW w:w="1129" w:type="dxa"/>
          </w:tcPr>
          <w:p w14:paraId="4B5A7C29" w14:textId="77777777" w:rsidR="00850C47" w:rsidRPr="00B65911" w:rsidRDefault="00B65911" w:rsidP="00B6591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65911">
              <w:rPr>
                <w:b/>
                <w:sz w:val="22"/>
                <w:szCs w:val="22"/>
              </w:rPr>
              <w:t>2021</w:t>
            </w:r>
          </w:p>
          <w:p w14:paraId="695A2136" w14:textId="77777777" w:rsidR="00B65911" w:rsidRPr="00B65911" w:rsidRDefault="00B65911" w:rsidP="00B6591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9" w:type="dxa"/>
          </w:tcPr>
          <w:p w14:paraId="41B8F92C" w14:textId="77777777" w:rsidR="00850C47" w:rsidRPr="00B65911" w:rsidRDefault="00B65911" w:rsidP="00B6591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65911">
              <w:rPr>
                <w:b/>
                <w:sz w:val="22"/>
                <w:szCs w:val="22"/>
              </w:rPr>
              <w:t>R$6.111,62</w:t>
            </w:r>
          </w:p>
        </w:tc>
        <w:tc>
          <w:tcPr>
            <w:tcW w:w="1294" w:type="dxa"/>
          </w:tcPr>
          <w:p w14:paraId="703BDDAE" w14:textId="77777777" w:rsidR="00850C47" w:rsidRPr="00B65911" w:rsidRDefault="00B65911" w:rsidP="00B6591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65911">
              <w:rPr>
                <w:b/>
                <w:sz w:val="22"/>
                <w:szCs w:val="22"/>
              </w:rPr>
              <w:t>R$5.194,88</w:t>
            </w:r>
          </w:p>
        </w:tc>
        <w:tc>
          <w:tcPr>
            <w:tcW w:w="1294" w:type="dxa"/>
          </w:tcPr>
          <w:p w14:paraId="43B44E1A" w14:textId="77777777" w:rsidR="00850C47" w:rsidRPr="00B65911" w:rsidRDefault="00B65911" w:rsidP="00B6591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65911">
              <w:rPr>
                <w:b/>
                <w:sz w:val="22"/>
                <w:szCs w:val="22"/>
              </w:rPr>
              <w:t>R$4.415,65</w:t>
            </w:r>
          </w:p>
        </w:tc>
        <w:tc>
          <w:tcPr>
            <w:tcW w:w="1295" w:type="dxa"/>
          </w:tcPr>
          <w:p w14:paraId="772518E1" w14:textId="77777777" w:rsidR="00850C47" w:rsidRPr="00B65911" w:rsidRDefault="00B65911" w:rsidP="00B6591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65911">
              <w:rPr>
                <w:b/>
                <w:sz w:val="22"/>
                <w:szCs w:val="22"/>
              </w:rPr>
              <w:t>R$3.753,29</w:t>
            </w:r>
          </w:p>
        </w:tc>
        <w:tc>
          <w:tcPr>
            <w:tcW w:w="1295" w:type="dxa"/>
          </w:tcPr>
          <w:p w14:paraId="65385CFB" w14:textId="77777777" w:rsidR="00850C47" w:rsidRPr="00B65911" w:rsidRDefault="00B65911" w:rsidP="00B6591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65911">
              <w:rPr>
                <w:b/>
                <w:sz w:val="22"/>
                <w:szCs w:val="22"/>
              </w:rPr>
              <w:t>R$3.190,30</w:t>
            </w:r>
          </w:p>
        </w:tc>
        <w:tc>
          <w:tcPr>
            <w:tcW w:w="1295" w:type="dxa"/>
          </w:tcPr>
          <w:p w14:paraId="3E540318" w14:textId="77777777" w:rsidR="00850C47" w:rsidRPr="00B65911" w:rsidRDefault="00B65911" w:rsidP="00B6591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65911">
              <w:rPr>
                <w:b/>
                <w:sz w:val="22"/>
                <w:szCs w:val="22"/>
              </w:rPr>
              <w:t>R$2.552,24</w:t>
            </w:r>
          </w:p>
        </w:tc>
      </w:tr>
    </w:tbl>
    <w:p w14:paraId="118043CB" w14:textId="77777777" w:rsidR="00850C47" w:rsidRDefault="00850C47" w:rsidP="00601EC0">
      <w:pPr>
        <w:autoSpaceDE w:val="0"/>
        <w:autoSpaceDN w:val="0"/>
        <w:adjustRightInd w:val="0"/>
        <w:jc w:val="both"/>
        <w:rPr>
          <w:szCs w:val="24"/>
        </w:rPr>
      </w:pPr>
    </w:p>
    <w:p w14:paraId="00B57181" w14:textId="77777777" w:rsidR="00B65911" w:rsidRDefault="00B65911" w:rsidP="00AC7E3C">
      <w:pPr>
        <w:autoSpaceDE w:val="0"/>
        <w:autoSpaceDN w:val="0"/>
        <w:adjustRightInd w:val="0"/>
        <w:spacing w:after="240"/>
        <w:jc w:val="both"/>
        <w:rPr>
          <w:szCs w:val="24"/>
        </w:rPr>
      </w:pPr>
      <w:r>
        <w:rPr>
          <w:b/>
          <w:szCs w:val="24"/>
        </w:rPr>
        <w:t>Art. 2</w:t>
      </w:r>
      <w:r w:rsidR="00796344" w:rsidRPr="00B65911">
        <w:rPr>
          <w:b/>
          <w:szCs w:val="24"/>
        </w:rPr>
        <w:t>º</w:t>
      </w:r>
      <w:r w:rsidR="00AC7E3C">
        <w:rPr>
          <w:b/>
          <w:szCs w:val="24"/>
        </w:rPr>
        <w:t xml:space="preserve"> - </w:t>
      </w:r>
      <w:r w:rsidR="00796344">
        <w:rPr>
          <w:szCs w:val="24"/>
        </w:rPr>
        <w:t>Este D</w:t>
      </w:r>
      <w:r w:rsidR="00601EC0" w:rsidRPr="00EC5E42">
        <w:rPr>
          <w:szCs w:val="24"/>
        </w:rPr>
        <w:t>ecreto entra</w:t>
      </w:r>
      <w:r w:rsidR="00AC7E3C">
        <w:rPr>
          <w:szCs w:val="24"/>
        </w:rPr>
        <w:t>rá</w:t>
      </w:r>
      <w:r w:rsidR="00601EC0" w:rsidRPr="00EC5E42">
        <w:rPr>
          <w:szCs w:val="24"/>
        </w:rPr>
        <w:t xml:space="preserve"> em</w:t>
      </w:r>
      <w:r>
        <w:rPr>
          <w:szCs w:val="24"/>
        </w:rPr>
        <w:t xml:space="preserve"> vigor na data de sua publicação.</w:t>
      </w:r>
    </w:p>
    <w:p w14:paraId="4BD02287" w14:textId="77777777" w:rsidR="00AC7E3C" w:rsidRDefault="00AC7E3C" w:rsidP="00AC7E3C">
      <w:pPr>
        <w:autoSpaceDE w:val="0"/>
        <w:autoSpaceDN w:val="0"/>
        <w:adjustRightInd w:val="0"/>
        <w:spacing w:after="240"/>
        <w:jc w:val="both"/>
        <w:rPr>
          <w:szCs w:val="24"/>
        </w:rPr>
      </w:pPr>
      <w:r w:rsidRPr="00AC7E3C">
        <w:rPr>
          <w:b/>
          <w:szCs w:val="24"/>
        </w:rPr>
        <w:t>Art.3º</w:t>
      </w:r>
      <w:r>
        <w:rPr>
          <w:b/>
          <w:szCs w:val="24"/>
        </w:rPr>
        <w:t xml:space="preserve"> -</w:t>
      </w:r>
      <w:r w:rsidRPr="00AC7E3C">
        <w:rPr>
          <w:szCs w:val="24"/>
        </w:rPr>
        <w:t xml:space="preserve"> Revogam</w:t>
      </w:r>
      <w:r>
        <w:rPr>
          <w:szCs w:val="24"/>
        </w:rPr>
        <w:t>-se as disposições</w:t>
      </w:r>
      <w:r w:rsidR="005D5C61">
        <w:rPr>
          <w:szCs w:val="24"/>
        </w:rPr>
        <w:t xml:space="preserve"> em contrário.</w:t>
      </w:r>
    </w:p>
    <w:p w14:paraId="0AC96585" w14:textId="77777777" w:rsidR="005D5C61" w:rsidRPr="00AC7E3C" w:rsidRDefault="005D5C61" w:rsidP="005D5C61">
      <w:pPr>
        <w:tabs>
          <w:tab w:val="left" w:pos="2127"/>
        </w:tabs>
        <w:autoSpaceDE w:val="0"/>
        <w:autoSpaceDN w:val="0"/>
        <w:adjustRightInd w:val="0"/>
        <w:spacing w:after="240"/>
        <w:jc w:val="both"/>
        <w:rPr>
          <w:szCs w:val="24"/>
        </w:rPr>
      </w:pPr>
      <w:r>
        <w:rPr>
          <w:szCs w:val="24"/>
        </w:rPr>
        <w:t xml:space="preserve">                                   Gabinete do Prefeito de Nova Iguaçu de Goiás (GO), em 06 de agosto de 2021.</w:t>
      </w:r>
    </w:p>
    <w:p w14:paraId="6B486167" w14:textId="77777777" w:rsidR="00C9704C" w:rsidRDefault="00C9704C" w:rsidP="002C3D8B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52CD8E33" w14:textId="77777777" w:rsidR="005D5C61" w:rsidRDefault="005D5C61" w:rsidP="002C3D8B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32D51604" w14:textId="77777777" w:rsidR="005D5C61" w:rsidRPr="00EC5E42" w:rsidRDefault="005D5C61" w:rsidP="002C3D8B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33BA68FA" w14:textId="77777777" w:rsidR="002C3D8B" w:rsidRPr="005D5C61" w:rsidRDefault="002C3D8B" w:rsidP="002C3D8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D5C61">
        <w:rPr>
          <w:b/>
          <w:sz w:val="22"/>
          <w:szCs w:val="22"/>
        </w:rPr>
        <w:t>JOSE RIBEIRO DE ARAUJO</w:t>
      </w:r>
    </w:p>
    <w:p w14:paraId="115A0A47" w14:textId="77777777" w:rsidR="007E1FD6" w:rsidRPr="005D5C61" w:rsidRDefault="00C9704C" w:rsidP="00E831C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D5C61">
        <w:rPr>
          <w:b/>
          <w:sz w:val="22"/>
          <w:szCs w:val="22"/>
        </w:rPr>
        <w:t xml:space="preserve">Prefeito </w:t>
      </w:r>
      <w:r w:rsidR="00685E7F" w:rsidRPr="005D5C61">
        <w:rPr>
          <w:b/>
          <w:sz w:val="22"/>
          <w:szCs w:val="22"/>
        </w:rPr>
        <w:t>d</w:t>
      </w:r>
      <w:r w:rsidRPr="005D5C61">
        <w:rPr>
          <w:b/>
          <w:sz w:val="22"/>
          <w:szCs w:val="22"/>
        </w:rPr>
        <w:t>e Nova Iguaçu de Goiás</w:t>
      </w:r>
      <w:r w:rsidR="005D5C61">
        <w:rPr>
          <w:b/>
          <w:sz w:val="22"/>
          <w:szCs w:val="22"/>
        </w:rPr>
        <w:t xml:space="preserve"> (GO)</w:t>
      </w:r>
    </w:p>
    <w:sectPr w:rsidR="007E1FD6" w:rsidRPr="005D5C61" w:rsidSect="00601EC0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BE9A0" w14:textId="77777777" w:rsidR="00436A0D" w:rsidRDefault="00436A0D" w:rsidP="0030264A">
      <w:r>
        <w:separator/>
      </w:r>
    </w:p>
  </w:endnote>
  <w:endnote w:type="continuationSeparator" w:id="0">
    <w:p w14:paraId="63A3A350" w14:textId="77777777" w:rsidR="00436A0D" w:rsidRDefault="00436A0D" w:rsidP="0030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DAC92" w14:textId="77777777" w:rsidR="00987FA9" w:rsidRDefault="00987FA9" w:rsidP="0030264A">
    <w:pPr>
      <w:pStyle w:val="Rodap"/>
      <w:jc w:val="center"/>
      <w:rPr>
        <w:rFonts w:ascii="Arial" w:hAnsi="Arial" w:cs="Arial"/>
        <w:b/>
        <w:color w:val="00B0F0"/>
        <w:sz w:val="16"/>
        <w:szCs w:val="16"/>
      </w:rPr>
    </w:pPr>
  </w:p>
  <w:p w14:paraId="25523CB9" w14:textId="77777777" w:rsidR="00987FA9" w:rsidRDefault="00987FA9" w:rsidP="00987FA9">
    <w:pPr>
      <w:pStyle w:val="Rodap"/>
      <w:rPr>
        <w:rFonts w:ascii="Arial" w:hAnsi="Arial" w:cs="Arial"/>
        <w:b/>
        <w:color w:val="00B0F0"/>
        <w:sz w:val="16"/>
        <w:szCs w:val="16"/>
      </w:rPr>
    </w:pPr>
    <w:r>
      <w:rPr>
        <w:rFonts w:ascii="Arial" w:hAnsi="Arial" w:cs="Arial"/>
        <w:b/>
        <w:color w:val="00B0F0"/>
        <w:sz w:val="16"/>
        <w:szCs w:val="16"/>
      </w:rPr>
      <w:t>_________________________________________________________________________________________</w:t>
    </w:r>
  </w:p>
  <w:p w14:paraId="5EF05D52" w14:textId="77777777" w:rsidR="0030264A" w:rsidRPr="008846C1" w:rsidRDefault="0030264A" w:rsidP="00987FA9">
    <w:pPr>
      <w:pStyle w:val="Rodap"/>
      <w:rPr>
        <w:rFonts w:ascii="Arial" w:hAnsi="Arial" w:cs="Arial"/>
        <w:b/>
        <w:color w:val="00B0F0"/>
        <w:sz w:val="16"/>
        <w:szCs w:val="16"/>
      </w:rPr>
    </w:pPr>
    <w:r w:rsidRPr="008846C1">
      <w:rPr>
        <w:rFonts w:ascii="Arial" w:hAnsi="Arial" w:cs="Arial"/>
        <w:b/>
        <w:color w:val="00B0F0"/>
        <w:sz w:val="16"/>
        <w:szCs w:val="16"/>
      </w:rPr>
      <w:t>Rua Tiradentes nº 45 – Centro – CEP 76495-000 – Fone/Fax: (62) 3381-31</w:t>
    </w:r>
    <w:r w:rsidR="008E3390">
      <w:rPr>
        <w:rFonts w:ascii="Arial" w:hAnsi="Arial" w:cs="Arial"/>
        <w:b/>
        <w:color w:val="00B0F0"/>
        <w:sz w:val="16"/>
        <w:szCs w:val="16"/>
      </w:rPr>
      <w:t>59</w:t>
    </w:r>
    <w:r w:rsidRPr="008846C1">
      <w:rPr>
        <w:rFonts w:ascii="Arial" w:hAnsi="Arial" w:cs="Arial"/>
        <w:b/>
        <w:color w:val="00B0F0"/>
        <w:sz w:val="16"/>
        <w:szCs w:val="16"/>
      </w:rPr>
      <w:t xml:space="preserve"> – Nova Iguaçu de Goiás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5D892" w14:textId="77777777" w:rsidR="00436A0D" w:rsidRDefault="00436A0D" w:rsidP="0030264A">
      <w:r>
        <w:separator/>
      </w:r>
    </w:p>
  </w:footnote>
  <w:footnote w:type="continuationSeparator" w:id="0">
    <w:p w14:paraId="3C47975D" w14:textId="77777777" w:rsidR="00436A0D" w:rsidRDefault="00436A0D" w:rsidP="00302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0C5CE" w14:textId="77777777" w:rsidR="00340509" w:rsidRPr="0030264A" w:rsidRDefault="00340509" w:rsidP="00340509">
    <w:pPr>
      <w:pStyle w:val="Cabealho"/>
      <w:ind w:firstLine="624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1629422C" wp14:editId="47DC6202">
          <wp:simplePos x="0" y="0"/>
          <wp:positionH relativeFrom="column">
            <wp:posOffset>-722780</wp:posOffset>
          </wp:positionH>
          <wp:positionV relativeFrom="paragraph">
            <wp:posOffset>-218992</wp:posOffset>
          </wp:positionV>
          <wp:extent cx="1104558" cy="999461"/>
          <wp:effectExtent l="0" t="0" r="635" b="0"/>
          <wp:wrapNone/>
          <wp:docPr id="2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558" cy="999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264A">
      <w:rPr>
        <w:rFonts w:ascii="Arial" w:hAnsi="Arial" w:cs="Arial"/>
        <w:sz w:val="20"/>
      </w:rPr>
      <w:t>Prefeitura Municipal</w:t>
    </w:r>
  </w:p>
  <w:p w14:paraId="1021622E" w14:textId="77777777" w:rsidR="00340509" w:rsidRPr="0030264A" w:rsidRDefault="00340509" w:rsidP="00340509">
    <w:pPr>
      <w:pStyle w:val="Cabealho"/>
      <w:jc w:val="center"/>
      <w:rPr>
        <w:rFonts w:ascii="Arial" w:hAnsi="Arial" w:cs="Arial"/>
        <w:b/>
        <w:color w:val="0070C0"/>
      </w:rPr>
    </w:pPr>
    <w:r w:rsidRPr="0030264A">
      <w:rPr>
        <w:rFonts w:ascii="Arial" w:hAnsi="Arial" w:cs="Arial"/>
        <w:b/>
        <w:color w:val="002060"/>
      </w:rPr>
      <w:t>Nova Iguaçu de Goiás</w:t>
    </w:r>
    <w:r w:rsidR="00CF6747">
      <w:rPr>
        <w:rFonts w:ascii="Arial" w:hAnsi="Arial" w:cs="Arial"/>
        <w:b/>
        <w:color w:val="002060"/>
      </w:rPr>
      <w:t xml:space="preserve"> </w:t>
    </w:r>
    <w:hyperlink r:id="rId2" w:history="1">
      <w:r w:rsidRPr="004A2CC5">
        <w:rPr>
          <w:rStyle w:val="Hyperlink"/>
          <w:rFonts w:ascii="Arial" w:hAnsi="Arial" w:cs="Arial"/>
          <w:b/>
          <w:sz w:val="20"/>
        </w:rPr>
        <w:t>www.novaiguacu.go.gov.br</w:t>
      </w:r>
    </w:hyperlink>
    <w:r w:rsidRPr="008846C1">
      <w:rPr>
        <w:rFonts w:ascii="Arial" w:hAnsi="Arial" w:cs="Arial"/>
        <w:b/>
        <w:color w:val="00B0F0"/>
        <w:sz w:val="20"/>
      </w:rPr>
      <w:t>CNPJ: 33.331.661/0001-59</w:t>
    </w:r>
  </w:p>
  <w:p w14:paraId="6BC0393A" w14:textId="77777777" w:rsidR="00340509" w:rsidRPr="0030264A" w:rsidRDefault="00340509" w:rsidP="00340509">
    <w:pPr>
      <w:pStyle w:val="Cabealho"/>
      <w:ind w:firstLine="624"/>
      <w:rPr>
        <w:rFonts w:ascii="Arial" w:hAnsi="Arial" w:cs="Arial"/>
        <w:b/>
        <w:color w:val="FF0000"/>
        <w:sz w:val="20"/>
      </w:rPr>
    </w:pPr>
    <w:r>
      <w:rPr>
        <w:rFonts w:ascii="Arial" w:hAnsi="Arial" w:cs="Arial"/>
        <w:b/>
        <w:color w:val="FF0000"/>
        <w:sz w:val="20"/>
      </w:rPr>
      <w:t xml:space="preserve"> Juntos por uma cidade melhor</w:t>
    </w:r>
    <w:r w:rsidRPr="0030264A">
      <w:rPr>
        <w:rFonts w:ascii="Arial" w:hAnsi="Arial" w:cs="Arial"/>
        <w:b/>
        <w:color w:val="FF0000"/>
        <w:sz w:val="20"/>
      </w:rPr>
      <w:t>.</w:t>
    </w:r>
  </w:p>
  <w:p w14:paraId="486060F4" w14:textId="77777777" w:rsidR="00340509" w:rsidRDefault="00340509" w:rsidP="00340509">
    <w:pPr>
      <w:pStyle w:val="Cabealho"/>
      <w:ind w:firstLine="624"/>
      <w:rPr>
        <w:rFonts w:ascii="Arial" w:hAnsi="Arial" w:cs="Arial"/>
        <w:b/>
        <w:color w:val="0070C0"/>
        <w:sz w:val="20"/>
      </w:rPr>
    </w:pPr>
    <w:r>
      <w:rPr>
        <w:rFonts w:ascii="Arial" w:hAnsi="Arial" w:cs="Arial"/>
        <w:b/>
        <w:color w:val="0070C0"/>
        <w:sz w:val="20"/>
      </w:rPr>
      <w:t xml:space="preserve">        Gestão – 2021</w:t>
    </w:r>
    <w:r w:rsidRPr="0030264A">
      <w:rPr>
        <w:rFonts w:ascii="Arial" w:hAnsi="Arial" w:cs="Arial"/>
        <w:b/>
        <w:color w:val="0070C0"/>
        <w:sz w:val="20"/>
      </w:rPr>
      <w:t>/20</w:t>
    </w:r>
    <w:r>
      <w:rPr>
        <w:rFonts w:ascii="Arial" w:hAnsi="Arial" w:cs="Arial"/>
        <w:b/>
        <w:color w:val="0070C0"/>
        <w:sz w:val="20"/>
      </w:rPr>
      <w:t>24</w:t>
    </w:r>
  </w:p>
  <w:p w14:paraId="34744649" w14:textId="77777777" w:rsidR="00987FA9" w:rsidRPr="0030264A" w:rsidRDefault="00987FA9" w:rsidP="0030264A">
    <w:pPr>
      <w:pStyle w:val="Cabealho"/>
      <w:ind w:firstLine="624"/>
      <w:rPr>
        <w:rFonts w:ascii="Arial" w:hAnsi="Arial" w:cs="Arial"/>
        <w:b/>
        <w:color w:val="0070C0"/>
        <w:sz w:val="20"/>
      </w:rPr>
    </w:pPr>
    <w:r>
      <w:rPr>
        <w:rFonts w:ascii="Arial" w:hAnsi="Arial" w:cs="Arial"/>
        <w:b/>
        <w:color w:val="0070C0"/>
        <w:sz w:val="20"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8F3046"/>
    <w:multiLevelType w:val="hybridMultilevel"/>
    <w:tmpl w:val="F2A8B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64A"/>
    <w:rsid w:val="0000420C"/>
    <w:rsid w:val="0001067C"/>
    <w:rsid w:val="00013D21"/>
    <w:rsid w:val="00022E46"/>
    <w:rsid w:val="00024B8B"/>
    <w:rsid w:val="0002788D"/>
    <w:rsid w:val="0003025A"/>
    <w:rsid w:val="00031E95"/>
    <w:rsid w:val="00044424"/>
    <w:rsid w:val="00051536"/>
    <w:rsid w:val="000516F3"/>
    <w:rsid w:val="000568AE"/>
    <w:rsid w:val="0007239E"/>
    <w:rsid w:val="000748DA"/>
    <w:rsid w:val="00074F10"/>
    <w:rsid w:val="00075660"/>
    <w:rsid w:val="00077AB5"/>
    <w:rsid w:val="000803AD"/>
    <w:rsid w:val="00091405"/>
    <w:rsid w:val="00093F61"/>
    <w:rsid w:val="000A1C70"/>
    <w:rsid w:val="000A5C7D"/>
    <w:rsid w:val="000B1087"/>
    <w:rsid w:val="000B6551"/>
    <w:rsid w:val="000C4BC4"/>
    <w:rsid w:val="000C5327"/>
    <w:rsid w:val="000D1F1B"/>
    <w:rsid w:val="000F4C3B"/>
    <w:rsid w:val="000F6768"/>
    <w:rsid w:val="000F79CF"/>
    <w:rsid w:val="00105CEE"/>
    <w:rsid w:val="00113388"/>
    <w:rsid w:val="0011368F"/>
    <w:rsid w:val="00124BEB"/>
    <w:rsid w:val="0012526D"/>
    <w:rsid w:val="00130CA4"/>
    <w:rsid w:val="00134FD6"/>
    <w:rsid w:val="00136CB5"/>
    <w:rsid w:val="00137B04"/>
    <w:rsid w:val="00144A2E"/>
    <w:rsid w:val="00153C1D"/>
    <w:rsid w:val="0015446F"/>
    <w:rsid w:val="00176A40"/>
    <w:rsid w:val="001828CD"/>
    <w:rsid w:val="00187147"/>
    <w:rsid w:val="001936C6"/>
    <w:rsid w:val="00194D65"/>
    <w:rsid w:val="001A0BC6"/>
    <w:rsid w:val="001A752C"/>
    <w:rsid w:val="001B0483"/>
    <w:rsid w:val="001B6A14"/>
    <w:rsid w:val="001C7BB5"/>
    <w:rsid w:val="001D1EA3"/>
    <w:rsid w:val="001D3298"/>
    <w:rsid w:val="001D439F"/>
    <w:rsid w:val="001D7EAA"/>
    <w:rsid w:val="001F6A93"/>
    <w:rsid w:val="001F76BD"/>
    <w:rsid w:val="00206FA5"/>
    <w:rsid w:val="0021264B"/>
    <w:rsid w:val="00213C64"/>
    <w:rsid w:val="0022025C"/>
    <w:rsid w:val="00224479"/>
    <w:rsid w:val="00230FAD"/>
    <w:rsid w:val="00233925"/>
    <w:rsid w:val="002564BD"/>
    <w:rsid w:val="00260AE8"/>
    <w:rsid w:val="00262585"/>
    <w:rsid w:val="00276642"/>
    <w:rsid w:val="002A10B6"/>
    <w:rsid w:val="002A1C72"/>
    <w:rsid w:val="002A3DAB"/>
    <w:rsid w:val="002A420D"/>
    <w:rsid w:val="002A446C"/>
    <w:rsid w:val="002B3684"/>
    <w:rsid w:val="002C3D8B"/>
    <w:rsid w:val="002C3E4C"/>
    <w:rsid w:val="002D198C"/>
    <w:rsid w:val="002E325C"/>
    <w:rsid w:val="002E564A"/>
    <w:rsid w:val="002E64FA"/>
    <w:rsid w:val="002E665C"/>
    <w:rsid w:val="002F5779"/>
    <w:rsid w:val="0030264A"/>
    <w:rsid w:val="00307297"/>
    <w:rsid w:val="003078A3"/>
    <w:rsid w:val="00330450"/>
    <w:rsid w:val="00331B83"/>
    <w:rsid w:val="00340509"/>
    <w:rsid w:val="0034050B"/>
    <w:rsid w:val="003448BF"/>
    <w:rsid w:val="00355837"/>
    <w:rsid w:val="0036095A"/>
    <w:rsid w:val="00362A6E"/>
    <w:rsid w:val="00364E74"/>
    <w:rsid w:val="00373DEA"/>
    <w:rsid w:val="00376334"/>
    <w:rsid w:val="00385F88"/>
    <w:rsid w:val="003876D9"/>
    <w:rsid w:val="00390066"/>
    <w:rsid w:val="0039548E"/>
    <w:rsid w:val="003A7BA5"/>
    <w:rsid w:val="003B1AC7"/>
    <w:rsid w:val="003C21CB"/>
    <w:rsid w:val="003C3E92"/>
    <w:rsid w:val="003C4D84"/>
    <w:rsid w:val="003D7F67"/>
    <w:rsid w:val="003E0F83"/>
    <w:rsid w:val="003E3D75"/>
    <w:rsid w:val="003E7575"/>
    <w:rsid w:val="003F17B6"/>
    <w:rsid w:val="003F5032"/>
    <w:rsid w:val="003F5B41"/>
    <w:rsid w:val="00400F7A"/>
    <w:rsid w:val="004011F2"/>
    <w:rsid w:val="00404643"/>
    <w:rsid w:val="00412EBD"/>
    <w:rsid w:val="00420637"/>
    <w:rsid w:val="00421CCA"/>
    <w:rsid w:val="00423B8A"/>
    <w:rsid w:val="00427D26"/>
    <w:rsid w:val="00436A0D"/>
    <w:rsid w:val="0044239C"/>
    <w:rsid w:val="00446939"/>
    <w:rsid w:val="0044727B"/>
    <w:rsid w:val="0045321C"/>
    <w:rsid w:val="004564A5"/>
    <w:rsid w:val="00457BAF"/>
    <w:rsid w:val="00465EF1"/>
    <w:rsid w:val="00466D97"/>
    <w:rsid w:val="004819B2"/>
    <w:rsid w:val="00483F02"/>
    <w:rsid w:val="00492804"/>
    <w:rsid w:val="0049468F"/>
    <w:rsid w:val="004956F2"/>
    <w:rsid w:val="00495E19"/>
    <w:rsid w:val="004A0279"/>
    <w:rsid w:val="004A4A93"/>
    <w:rsid w:val="004B21D8"/>
    <w:rsid w:val="004D1DC3"/>
    <w:rsid w:val="004D3CEA"/>
    <w:rsid w:val="004E629F"/>
    <w:rsid w:val="004F4E6B"/>
    <w:rsid w:val="004F6A77"/>
    <w:rsid w:val="004F7361"/>
    <w:rsid w:val="00512AAB"/>
    <w:rsid w:val="00515F10"/>
    <w:rsid w:val="00516E3F"/>
    <w:rsid w:val="0053546F"/>
    <w:rsid w:val="005373DE"/>
    <w:rsid w:val="00537EA1"/>
    <w:rsid w:val="0054607B"/>
    <w:rsid w:val="00546836"/>
    <w:rsid w:val="00551613"/>
    <w:rsid w:val="00553227"/>
    <w:rsid w:val="00556191"/>
    <w:rsid w:val="00556750"/>
    <w:rsid w:val="00562D54"/>
    <w:rsid w:val="00563A98"/>
    <w:rsid w:val="00570A29"/>
    <w:rsid w:val="00571063"/>
    <w:rsid w:val="00572C47"/>
    <w:rsid w:val="00587D84"/>
    <w:rsid w:val="005A281B"/>
    <w:rsid w:val="005A5B11"/>
    <w:rsid w:val="005B7D9F"/>
    <w:rsid w:val="005C3FAD"/>
    <w:rsid w:val="005C756A"/>
    <w:rsid w:val="005D358B"/>
    <w:rsid w:val="005D46CD"/>
    <w:rsid w:val="005D5C61"/>
    <w:rsid w:val="005E1FFB"/>
    <w:rsid w:val="005F7C85"/>
    <w:rsid w:val="00601EC0"/>
    <w:rsid w:val="00613524"/>
    <w:rsid w:val="0061723B"/>
    <w:rsid w:val="00634BF7"/>
    <w:rsid w:val="00636051"/>
    <w:rsid w:val="006420B9"/>
    <w:rsid w:val="006431C2"/>
    <w:rsid w:val="00643321"/>
    <w:rsid w:val="00647831"/>
    <w:rsid w:val="00653471"/>
    <w:rsid w:val="006706A0"/>
    <w:rsid w:val="00683FCF"/>
    <w:rsid w:val="00685E7F"/>
    <w:rsid w:val="00687D9E"/>
    <w:rsid w:val="0069041B"/>
    <w:rsid w:val="0069270B"/>
    <w:rsid w:val="00693F77"/>
    <w:rsid w:val="006942F2"/>
    <w:rsid w:val="006967C6"/>
    <w:rsid w:val="00696945"/>
    <w:rsid w:val="00696E97"/>
    <w:rsid w:val="006A3669"/>
    <w:rsid w:val="006B1976"/>
    <w:rsid w:val="006B75C1"/>
    <w:rsid w:val="006C13EC"/>
    <w:rsid w:val="006C5020"/>
    <w:rsid w:val="006D596B"/>
    <w:rsid w:val="006E1398"/>
    <w:rsid w:val="006E2FA7"/>
    <w:rsid w:val="006E3883"/>
    <w:rsid w:val="006F025A"/>
    <w:rsid w:val="006F48B9"/>
    <w:rsid w:val="006F5716"/>
    <w:rsid w:val="00702F8C"/>
    <w:rsid w:val="00720D49"/>
    <w:rsid w:val="0072729B"/>
    <w:rsid w:val="00740104"/>
    <w:rsid w:val="00743215"/>
    <w:rsid w:val="007439A8"/>
    <w:rsid w:val="00744042"/>
    <w:rsid w:val="00744EF4"/>
    <w:rsid w:val="007458A0"/>
    <w:rsid w:val="00747030"/>
    <w:rsid w:val="007519F6"/>
    <w:rsid w:val="00754587"/>
    <w:rsid w:val="00754785"/>
    <w:rsid w:val="00761F46"/>
    <w:rsid w:val="00762F65"/>
    <w:rsid w:val="00765B60"/>
    <w:rsid w:val="007707B7"/>
    <w:rsid w:val="0077565D"/>
    <w:rsid w:val="00796344"/>
    <w:rsid w:val="007A5FBF"/>
    <w:rsid w:val="007B134F"/>
    <w:rsid w:val="007B65EB"/>
    <w:rsid w:val="007C0654"/>
    <w:rsid w:val="007C5850"/>
    <w:rsid w:val="007C6BCA"/>
    <w:rsid w:val="007D1630"/>
    <w:rsid w:val="007D4229"/>
    <w:rsid w:val="007E1FD6"/>
    <w:rsid w:val="007F04E3"/>
    <w:rsid w:val="007F6298"/>
    <w:rsid w:val="00811C92"/>
    <w:rsid w:val="0081246F"/>
    <w:rsid w:val="00815142"/>
    <w:rsid w:val="00822FFF"/>
    <w:rsid w:val="00830799"/>
    <w:rsid w:val="0083188D"/>
    <w:rsid w:val="008400D1"/>
    <w:rsid w:val="008411A7"/>
    <w:rsid w:val="00850C47"/>
    <w:rsid w:val="00850F89"/>
    <w:rsid w:val="008511E1"/>
    <w:rsid w:val="00864E2A"/>
    <w:rsid w:val="00875BE1"/>
    <w:rsid w:val="008846C1"/>
    <w:rsid w:val="00886C89"/>
    <w:rsid w:val="008913CC"/>
    <w:rsid w:val="0089752D"/>
    <w:rsid w:val="008A028D"/>
    <w:rsid w:val="008B68BC"/>
    <w:rsid w:val="008C0B10"/>
    <w:rsid w:val="008C2BB7"/>
    <w:rsid w:val="008C766E"/>
    <w:rsid w:val="008C7E19"/>
    <w:rsid w:val="008D61F1"/>
    <w:rsid w:val="008E3390"/>
    <w:rsid w:val="00900AB0"/>
    <w:rsid w:val="00903B2A"/>
    <w:rsid w:val="00905B57"/>
    <w:rsid w:val="009137A7"/>
    <w:rsid w:val="009164FC"/>
    <w:rsid w:val="009170C7"/>
    <w:rsid w:val="00917317"/>
    <w:rsid w:val="0092352F"/>
    <w:rsid w:val="00931C42"/>
    <w:rsid w:val="0093415E"/>
    <w:rsid w:val="00934288"/>
    <w:rsid w:val="00934E10"/>
    <w:rsid w:val="009403AD"/>
    <w:rsid w:val="009500E0"/>
    <w:rsid w:val="00954DCF"/>
    <w:rsid w:val="00967FBF"/>
    <w:rsid w:val="00972E6B"/>
    <w:rsid w:val="00974A11"/>
    <w:rsid w:val="00975BDF"/>
    <w:rsid w:val="00980A76"/>
    <w:rsid w:val="009876A7"/>
    <w:rsid w:val="009876F3"/>
    <w:rsid w:val="00987FA9"/>
    <w:rsid w:val="00991712"/>
    <w:rsid w:val="00994A05"/>
    <w:rsid w:val="00994FC8"/>
    <w:rsid w:val="009976C3"/>
    <w:rsid w:val="009A06A6"/>
    <w:rsid w:val="009A1A87"/>
    <w:rsid w:val="009A4C58"/>
    <w:rsid w:val="009A5333"/>
    <w:rsid w:val="009C18F0"/>
    <w:rsid w:val="009D3D17"/>
    <w:rsid w:val="009D7084"/>
    <w:rsid w:val="009E3F90"/>
    <w:rsid w:val="009F2152"/>
    <w:rsid w:val="009F7FA5"/>
    <w:rsid w:val="00A01637"/>
    <w:rsid w:val="00A10F40"/>
    <w:rsid w:val="00A1681B"/>
    <w:rsid w:val="00A2692B"/>
    <w:rsid w:val="00A44747"/>
    <w:rsid w:val="00A45F08"/>
    <w:rsid w:val="00A558FB"/>
    <w:rsid w:val="00A679FD"/>
    <w:rsid w:val="00A807D6"/>
    <w:rsid w:val="00A83364"/>
    <w:rsid w:val="00A83776"/>
    <w:rsid w:val="00A91A0F"/>
    <w:rsid w:val="00A95D07"/>
    <w:rsid w:val="00AA0756"/>
    <w:rsid w:val="00AB4B04"/>
    <w:rsid w:val="00AC7E3C"/>
    <w:rsid w:val="00AD41CD"/>
    <w:rsid w:val="00AD6A31"/>
    <w:rsid w:val="00AE18D8"/>
    <w:rsid w:val="00AE3D61"/>
    <w:rsid w:val="00AE3F38"/>
    <w:rsid w:val="00AE4E77"/>
    <w:rsid w:val="00AF4480"/>
    <w:rsid w:val="00B00210"/>
    <w:rsid w:val="00B00417"/>
    <w:rsid w:val="00B006B7"/>
    <w:rsid w:val="00B05AD3"/>
    <w:rsid w:val="00B1541A"/>
    <w:rsid w:val="00B24347"/>
    <w:rsid w:val="00B24BF0"/>
    <w:rsid w:val="00B32D29"/>
    <w:rsid w:val="00B334EB"/>
    <w:rsid w:val="00B43D85"/>
    <w:rsid w:val="00B51FB2"/>
    <w:rsid w:val="00B5490B"/>
    <w:rsid w:val="00B555D7"/>
    <w:rsid w:val="00B55A7E"/>
    <w:rsid w:val="00B65911"/>
    <w:rsid w:val="00B716E8"/>
    <w:rsid w:val="00B8702A"/>
    <w:rsid w:val="00B966D9"/>
    <w:rsid w:val="00BB1593"/>
    <w:rsid w:val="00BC3F71"/>
    <w:rsid w:val="00BC4434"/>
    <w:rsid w:val="00BC461A"/>
    <w:rsid w:val="00BC5CB9"/>
    <w:rsid w:val="00BD12E6"/>
    <w:rsid w:val="00BD1F1A"/>
    <w:rsid w:val="00BD3621"/>
    <w:rsid w:val="00BE32D0"/>
    <w:rsid w:val="00BE6182"/>
    <w:rsid w:val="00BE6979"/>
    <w:rsid w:val="00BE7CCD"/>
    <w:rsid w:val="00BF7A83"/>
    <w:rsid w:val="00C136E0"/>
    <w:rsid w:val="00C13F95"/>
    <w:rsid w:val="00C26701"/>
    <w:rsid w:val="00C3686C"/>
    <w:rsid w:val="00C400D9"/>
    <w:rsid w:val="00C436B5"/>
    <w:rsid w:val="00C47A4A"/>
    <w:rsid w:val="00C62AC1"/>
    <w:rsid w:val="00C65667"/>
    <w:rsid w:val="00C76D0C"/>
    <w:rsid w:val="00C820A7"/>
    <w:rsid w:val="00C85B91"/>
    <w:rsid w:val="00C85B93"/>
    <w:rsid w:val="00C90D2B"/>
    <w:rsid w:val="00C90DA4"/>
    <w:rsid w:val="00C946AD"/>
    <w:rsid w:val="00C96F28"/>
    <w:rsid w:val="00C9704C"/>
    <w:rsid w:val="00CA1334"/>
    <w:rsid w:val="00CA5D7D"/>
    <w:rsid w:val="00CA6212"/>
    <w:rsid w:val="00CA65C1"/>
    <w:rsid w:val="00CB2BC7"/>
    <w:rsid w:val="00CB469A"/>
    <w:rsid w:val="00CB54D5"/>
    <w:rsid w:val="00CC58A9"/>
    <w:rsid w:val="00CE17DA"/>
    <w:rsid w:val="00CF6747"/>
    <w:rsid w:val="00D0653D"/>
    <w:rsid w:val="00D07333"/>
    <w:rsid w:val="00D075D3"/>
    <w:rsid w:val="00D2110A"/>
    <w:rsid w:val="00D333EC"/>
    <w:rsid w:val="00D4615B"/>
    <w:rsid w:val="00D46E2E"/>
    <w:rsid w:val="00D54B77"/>
    <w:rsid w:val="00D56A7F"/>
    <w:rsid w:val="00D6373A"/>
    <w:rsid w:val="00D6605E"/>
    <w:rsid w:val="00D66ED5"/>
    <w:rsid w:val="00D67CFF"/>
    <w:rsid w:val="00D728E5"/>
    <w:rsid w:val="00D736A9"/>
    <w:rsid w:val="00D75B9B"/>
    <w:rsid w:val="00D76548"/>
    <w:rsid w:val="00D83A0B"/>
    <w:rsid w:val="00D944F0"/>
    <w:rsid w:val="00D96740"/>
    <w:rsid w:val="00DB3995"/>
    <w:rsid w:val="00DB6F58"/>
    <w:rsid w:val="00DC09AC"/>
    <w:rsid w:val="00DC13B3"/>
    <w:rsid w:val="00DC2D92"/>
    <w:rsid w:val="00DD247B"/>
    <w:rsid w:val="00DD43ED"/>
    <w:rsid w:val="00DD4E13"/>
    <w:rsid w:val="00DE7880"/>
    <w:rsid w:val="00DF15C8"/>
    <w:rsid w:val="00DF2548"/>
    <w:rsid w:val="00E0006A"/>
    <w:rsid w:val="00E01161"/>
    <w:rsid w:val="00E129C5"/>
    <w:rsid w:val="00E13E5A"/>
    <w:rsid w:val="00E1405C"/>
    <w:rsid w:val="00E15BEB"/>
    <w:rsid w:val="00E24AFB"/>
    <w:rsid w:val="00E25747"/>
    <w:rsid w:val="00E26FA6"/>
    <w:rsid w:val="00E30577"/>
    <w:rsid w:val="00E410B7"/>
    <w:rsid w:val="00E505BD"/>
    <w:rsid w:val="00E51776"/>
    <w:rsid w:val="00E62168"/>
    <w:rsid w:val="00E62FC2"/>
    <w:rsid w:val="00E65375"/>
    <w:rsid w:val="00E77C7E"/>
    <w:rsid w:val="00E80599"/>
    <w:rsid w:val="00E825D6"/>
    <w:rsid w:val="00E831C4"/>
    <w:rsid w:val="00E967DF"/>
    <w:rsid w:val="00EA1BDA"/>
    <w:rsid w:val="00EA42AD"/>
    <w:rsid w:val="00EA6E75"/>
    <w:rsid w:val="00EA7E92"/>
    <w:rsid w:val="00EB0072"/>
    <w:rsid w:val="00EC5E42"/>
    <w:rsid w:val="00ED6315"/>
    <w:rsid w:val="00EF44B3"/>
    <w:rsid w:val="00EF65B4"/>
    <w:rsid w:val="00F007EE"/>
    <w:rsid w:val="00F0128B"/>
    <w:rsid w:val="00F03D9F"/>
    <w:rsid w:val="00F05349"/>
    <w:rsid w:val="00F07928"/>
    <w:rsid w:val="00F14073"/>
    <w:rsid w:val="00F14201"/>
    <w:rsid w:val="00F14CF6"/>
    <w:rsid w:val="00F14DC2"/>
    <w:rsid w:val="00F1660B"/>
    <w:rsid w:val="00F21DC7"/>
    <w:rsid w:val="00F23F82"/>
    <w:rsid w:val="00F3172F"/>
    <w:rsid w:val="00F367F7"/>
    <w:rsid w:val="00F43002"/>
    <w:rsid w:val="00F53154"/>
    <w:rsid w:val="00F53BE6"/>
    <w:rsid w:val="00F6229E"/>
    <w:rsid w:val="00F7025A"/>
    <w:rsid w:val="00F7352D"/>
    <w:rsid w:val="00F90F8C"/>
    <w:rsid w:val="00F93346"/>
    <w:rsid w:val="00F93A33"/>
    <w:rsid w:val="00F93B79"/>
    <w:rsid w:val="00F942A6"/>
    <w:rsid w:val="00FA1723"/>
    <w:rsid w:val="00FA203F"/>
    <w:rsid w:val="00FA6D6B"/>
    <w:rsid w:val="00FB0046"/>
    <w:rsid w:val="00FB49F8"/>
    <w:rsid w:val="00FB4FB2"/>
    <w:rsid w:val="00FC379A"/>
    <w:rsid w:val="00FC52F8"/>
    <w:rsid w:val="00FD0EB7"/>
    <w:rsid w:val="00FD172D"/>
    <w:rsid w:val="00FE6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CCDE"/>
  <w15:docId w15:val="{4CF56296-0F07-4176-A0E4-0FE2B4D1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5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C5C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A6E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3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EA6E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264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0264A"/>
  </w:style>
  <w:style w:type="paragraph" w:styleId="Rodap">
    <w:name w:val="footer"/>
    <w:basedOn w:val="Normal"/>
    <w:link w:val="RodapChar"/>
    <w:uiPriority w:val="99"/>
    <w:unhideWhenUsed/>
    <w:rsid w:val="0030264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0264A"/>
  </w:style>
  <w:style w:type="paragraph" w:styleId="Textodebalo">
    <w:name w:val="Balloon Text"/>
    <w:basedOn w:val="Normal"/>
    <w:link w:val="TextodebaloChar"/>
    <w:uiPriority w:val="99"/>
    <w:semiHidden/>
    <w:unhideWhenUsed/>
    <w:rsid w:val="003026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64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0264A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rsid w:val="0049468F"/>
    <w:pPr>
      <w:ind w:left="4248"/>
    </w:pPr>
    <w:rPr>
      <w:color w:val="000080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9468F"/>
    <w:rPr>
      <w:rFonts w:ascii="Times New Roman" w:eastAsia="Times New Roman" w:hAnsi="Times New Roman" w:cs="Times New Roman"/>
      <w:color w:val="00008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94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A6E7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A6E7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6E7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6E75"/>
  </w:style>
  <w:style w:type="character" w:customStyle="1" w:styleId="Ttulo2Char">
    <w:name w:val="Título 2 Char"/>
    <w:basedOn w:val="Fontepargpadro"/>
    <w:link w:val="Ttulo2"/>
    <w:rsid w:val="00EA6E7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EA6E7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EA6E75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C5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3A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customStyle="1" w:styleId="Default">
    <w:name w:val="Default"/>
    <w:rsid w:val="002C3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2C3D8B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2C3D8B"/>
    <w:rPr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2C3D8B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2C3D8B"/>
    <w:pPr>
      <w:spacing w:line="2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2C3D8B"/>
    <w:pPr>
      <w:spacing w:line="241" w:lineRule="atLeast"/>
    </w:pPr>
    <w:rPr>
      <w:color w:val="auto"/>
    </w:rPr>
  </w:style>
  <w:style w:type="paragraph" w:customStyle="1" w:styleId="paragraph">
    <w:name w:val="paragraph"/>
    <w:basedOn w:val="Normal"/>
    <w:rsid w:val="002C3D8B"/>
    <w:pPr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2C3D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iguacu.g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14952-7BDF-4964-AD58-8D9844CF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4</cp:revision>
  <cp:lastPrinted>2021-06-02T13:39:00Z</cp:lastPrinted>
  <dcterms:created xsi:type="dcterms:W3CDTF">2021-08-10T14:30:00Z</dcterms:created>
  <dcterms:modified xsi:type="dcterms:W3CDTF">2022-06-30T16:21:00Z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-1932629293</vt:i4>
  </property>
</Properties>
</file>